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AC" w:rsidRPr="00C41B2A" w:rsidRDefault="003209AC" w:rsidP="003209AC">
      <w:pPr>
        <w:autoSpaceDE w:val="0"/>
        <w:autoSpaceDN w:val="0"/>
        <w:adjustRightInd w:val="0"/>
        <w:spacing w:line="274" w:lineRule="atLeast"/>
        <w:ind w:left="140"/>
        <w:jc w:val="center"/>
        <w:rPr>
          <w:b/>
          <w:bCs/>
          <w:color w:val="000000"/>
          <w:spacing w:val="3"/>
          <w:sz w:val="20"/>
          <w:szCs w:val="20"/>
          <w:lang w:val="ro-RO"/>
        </w:rPr>
      </w:pPr>
      <w:r w:rsidRPr="00C41B2A">
        <w:rPr>
          <w:b/>
          <w:bCs/>
          <w:color w:val="000000"/>
          <w:spacing w:val="3"/>
          <w:sz w:val="20"/>
          <w:szCs w:val="20"/>
          <w:lang w:val="ro-RO"/>
        </w:rPr>
        <w:t>MODEL</w:t>
      </w:r>
    </w:p>
    <w:p w:rsidR="003209AC" w:rsidRPr="00C41B2A" w:rsidRDefault="003209AC" w:rsidP="003209AC">
      <w:pPr>
        <w:autoSpaceDE w:val="0"/>
        <w:autoSpaceDN w:val="0"/>
        <w:adjustRightInd w:val="0"/>
        <w:spacing w:line="274" w:lineRule="atLeast"/>
        <w:ind w:left="140"/>
        <w:jc w:val="center"/>
        <w:rPr>
          <w:b/>
          <w:bCs/>
          <w:color w:val="000000"/>
          <w:spacing w:val="3"/>
          <w:sz w:val="20"/>
          <w:szCs w:val="20"/>
          <w:lang w:val="ro-RO"/>
        </w:rPr>
      </w:pPr>
      <w:r w:rsidRPr="00C41B2A">
        <w:rPr>
          <w:b/>
          <w:bCs/>
          <w:color w:val="000000"/>
          <w:spacing w:val="3"/>
          <w:sz w:val="20"/>
          <w:szCs w:val="20"/>
          <w:lang w:val="ro-RO"/>
        </w:rPr>
        <w:t xml:space="preserve"> FORMULAR DE RAPORTARE</w:t>
      </w:r>
      <w:r>
        <w:rPr>
          <w:rStyle w:val="FootnoteReference"/>
          <w:b/>
          <w:bCs/>
          <w:color w:val="000000"/>
          <w:spacing w:val="3"/>
          <w:sz w:val="20"/>
          <w:szCs w:val="20"/>
          <w:lang w:val="ro-RO"/>
        </w:rPr>
        <w:footnoteReference w:id="1"/>
      </w:r>
    </w:p>
    <w:p w:rsidR="003209AC" w:rsidRPr="00C41B2A" w:rsidRDefault="003209AC" w:rsidP="003209AC">
      <w:pPr>
        <w:autoSpaceDE w:val="0"/>
        <w:autoSpaceDN w:val="0"/>
        <w:adjustRightInd w:val="0"/>
        <w:spacing w:line="298" w:lineRule="atLeast"/>
        <w:ind w:left="140" w:right="300"/>
        <w:jc w:val="both"/>
        <w:rPr>
          <w:color w:val="000000"/>
          <w:spacing w:val="4"/>
          <w:sz w:val="20"/>
          <w:szCs w:val="20"/>
          <w:u w:val="single"/>
          <w:lang w:val="ro-RO"/>
        </w:rPr>
      </w:pPr>
    </w:p>
    <w:p w:rsidR="003209AC" w:rsidRPr="008139C7" w:rsidRDefault="003209AC" w:rsidP="008139C7">
      <w:pPr>
        <w:autoSpaceDE w:val="0"/>
        <w:autoSpaceDN w:val="0"/>
        <w:adjustRightInd w:val="0"/>
        <w:ind w:firstLine="708"/>
        <w:jc w:val="both"/>
        <w:rPr>
          <w:color w:val="000000"/>
          <w:spacing w:val="4"/>
          <w:lang w:val="ro-RO"/>
        </w:rPr>
      </w:pPr>
      <w:r w:rsidRPr="008139C7">
        <w:rPr>
          <w:color w:val="000000"/>
          <w:spacing w:val="4"/>
          <w:lang w:val="ro-RO"/>
        </w:rPr>
        <w:t xml:space="preserve">Formularul de raportare, precum şi eventualele probe furnizate în susţinerea raportării, pot fi transmise pe adresa de e-mail: </w:t>
      </w:r>
      <w:hyperlink r:id="rId7" w:history="1">
        <w:r w:rsidR="008139C7" w:rsidRPr="008139C7">
          <w:rPr>
            <w:rStyle w:val="Hyperlink"/>
            <w:spacing w:val="4"/>
            <w:lang w:val="ro-RO"/>
          </w:rPr>
          <w:t>avertizor@prefecturabrasov.ro</w:t>
        </w:r>
      </w:hyperlink>
      <w:r w:rsidRPr="008139C7">
        <w:rPr>
          <w:color w:val="000000"/>
          <w:spacing w:val="4"/>
          <w:lang w:val="ro-RO"/>
        </w:rPr>
        <w:t xml:space="preserve"> (dimensiunea maximă acceptată este de 10M) sau letric, prin poştă, la adresa: Instituția Prefectului – județul </w:t>
      </w:r>
      <w:r w:rsidR="008139C7" w:rsidRPr="008139C7">
        <w:rPr>
          <w:color w:val="000000"/>
          <w:spacing w:val="4"/>
          <w:lang w:val="ro-RO"/>
        </w:rPr>
        <w:t>Brașov, bdul Eroilor nr.5, mun. Brașov, Județul Brașov</w:t>
      </w:r>
      <w:r w:rsidR="008139C7">
        <w:rPr>
          <w:color w:val="000000"/>
          <w:spacing w:val="4"/>
          <w:lang w:val="ro-RO"/>
        </w:rPr>
        <w:t xml:space="preserve"> sau direct prin introducerea formularului în cutia special creată.</w:t>
      </w:r>
      <w:r w:rsidR="008139C7" w:rsidRPr="008139C7">
        <w:rPr>
          <w:color w:val="000000"/>
          <w:spacing w:val="4"/>
          <w:lang w:val="ro-RO"/>
        </w:rPr>
        <w:t xml:space="preserve"> </w:t>
      </w:r>
    </w:p>
    <w:p w:rsidR="003209AC" w:rsidRPr="008139C7" w:rsidRDefault="003209AC" w:rsidP="003209AC">
      <w:pPr>
        <w:autoSpaceDE w:val="0"/>
        <w:autoSpaceDN w:val="0"/>
        <w:adjustRightInd w:val="0"/>
        <w:ind w:left="140"/>
        <w:jc w:val="both"/>
        <w:rPr>
          <w:color w:val="000000"/>
          <w:spacing w:val="4"/>
          <w:lang w:val="ro-RO"/>
        </w:rPr>
      </w:pPr>
    </w:p>
    <w:tbl>
      <w:tblPr>
        <w:tblW w:w="10041" w:type="dxa"/>
        <w:tblInd w:w="20" w:type="dxa"/>
        <w:tblLayout w:type="fixed"/>
        <w:tblCellMar>
          <w:left w:w="10" w:type="dxa"/>
          <w:right w:w="10" w:type="dxa"/>
        </w:tblCellMar>
        <w:tblLook w:val="0000" w:firstRow="0" w:lastRow="0" w:firstColumn="0" w:lastColumn="0" w:noHBand="0" w:noVBand="0"/>
      </w:tblPr>
      <w:tblGrid>
        <w:gridCol w:w="677"/>
        <w:gridCol w:w="3408"/>
        <w:gridCol w:w="5956"/>
      </w:tblGrid>
      <w:tr w:rsidR="003209AC" w:rsidRPr="008139C7" w:rsidTr="008139C7">
        <w:trPr>
          <w:trHeight w:val="293"/>
        </w:trPr>
        <w:tc>
          <w:tcPr>
            <w:tcW w:w="10041" w:type="dxa"/>
            <w:gridSpan w:val="3"/>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ind w:left="40"/>
              <w:jc w:val="both"/>
              <w:rPr>
                <w:b/>
                <w:lang w:val="ro-RO"/>
              </w:rPr>
            </w:pPr>
            <w:r w:rsidRPr="008139C7">
              <w:rPr>
                <w:b/>
                <w:bCs/>
                <w:color w:val="000000"/>
                <w:spacing w:val="3"/>
                <w:lang w:val="ro-RO"/>
              </w:rPr>
              <w:t>DAT</w:t>
            </w:r>
            <w:r w:rsidRPr="008139C7">
              <w:rPr>
                <w:b/>
                <w:color w:val="000000"/>
                <w:spacing w:val="4"/>
                <w:lang w:val="ro-RO"/>
              </w:rPr>
              <w:t xml:space="preserve">E </w:t>
            </w:r>
            <w:r w:rsidRPr="008139C7">
              <w:rPr>
                <w:b/>
                <w:bCs/>
                <w:color w:val="000000"/>
                <w:spacing w:val="3"/>
                <w:lang w:val="ro-RO"/>
              </w:rPr>
              <w:t>DESPRE AVERTIZORUL DE INTERES PUBLIC</w:t>
            </w:r>
            <w:r w:rsidRPr="008139C7">
              <w:rPr>
                <w:rStyle w:val="FootnoteReference"/>
                <w:b/>
                <w:bCs/>
                <w:color w:val="000000"/>
                <w:spacing w:val="3"/>
                <w:lang w:val="ro-RO"/>
              </w:rPr>
              <w:footnoteReference w:id="2"/>
            </w:r>
          </w:p>
        </w:tc>
      </w:tr>
      <w:tr w:rsidR="003209AC" w:rsidRPr="008139C7" w:rsidTr="008139C7">
        <w:trPr>
          <w:trHeight w:val="288"/>
        </w:trPr>
        <w:tc>
          <w:tcPr>
            <w:tcW w:w="677"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260"/>
              <w:rPr>
                <w:lang w:val="ro-RO"/>
              </w:rPr>
            </w:pPr>
            <w:r w:rsidRPr="008139C7">
              <w:rPr>
                <w:color w:val="000000"/>
                <w:spacing w:val="4"/>
                <w:lang w:val="ro-RO"/>
              </w:rPr>
              <w:t>1.</w:t>
            </w:r>
          </w:p>
        </w:tc>
        <w:tc>
          <w:tcPr>
            <w:tcW w:w="3408"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b/>
                <w:bCs/>
                <w:color w:val="000000"/>
                <w:spacing w:val="3"/>
                <w:lang w:val="ro-RO"/>
              </w:rPr>
              <w:t>Nume şi prenume:</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283"/>
        </w:trPr>
        <w:tc>
          <w:tcPr>
            <w:tcW w:w="677"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260"/>
              <w:rPr>
                <w:lang w:val="ro-RO"/>
              </w:rPr>
            </w:pPr>
            <w:r w:rsidRPr="008139C7">
              <w:rPr>
                <w:color w:val="000000"/>
                <w:spacing w:val="4"/>
                <w:lang w:val="ro-RO"/>
              </w:rPr>
              <w:t>2.</w:t>
            </w:r>
          </w:p>
        </w:tc>
        <w:tc>
          <w:tcPr>
            <w:tcW w:w="3408"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b/>
                <w:bCs/>
                <w:color w:val="000000"/>
                <w:spacing w:val="3"/>
                <w:lang w:val="ro-RO"/>
              </w:rPr>
              <w:t>Date de contact:</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1114"/>
        </w:trPr>
        <w:tc>
          <w:tcPr>
            <w:tcW w:w="677" w:type="dxa"/>
            <w:vMerge w:val="restart"/>
            <w:tcBorders>
              <w:top w:val="single" w:sz="3" w:space="0" w:color="000000"/>
              <w:left w:val="single" w:sz="3" w:space="0" w:color="000000"/>
              <w:bottom w:val="nil"/>
              <w:right w:val="nil"/>
            </w:tcBorders>
            <w:shd w:val="clear" w:color="auto" w:fill="FFFFFF"/>
          </w:tcPr>
          <w:p w:rsidR="003209AC" w:rsidRPr="008139C7" w:rsidRDefault="003209AC" w:rsidP="000E1BC4">
            <w:pPr>
              <w:autoSpaceDE w:val="0"/>
              <w:autoSpaceDN w:val="0"/>
              <w:adjustRightInd w:val="0"/>
              <w:ind w:left="260"/>
              <w:rPr>
                <w:lang w:val="ro-RO"/>
              </w:rPr>
            </w:pPr>
            <w:r w:rsidRPr="008139C7">
              <w:rPr>
                <w:color w:val="000000"/>
                <w:spacing w:val="4"/>
                <w:lang w:val="ro-RO"/>
              </w:rPr>
              <w:t>3.</w:t>
            </w:r>
          </w:p>
        </w:tc>
        <w:tc>
          <w:tcPr>
            <w:tcW w:w="9364" w:type="dxa"/>
            <w:gridSpan w:val="2"/>
            <w:tcBorders>
              <w:top w:val="single" w:sz="3" w:space="0" w:color="000000"/>
              <w:left w:val="single" w:sz="3" w:space="0" w:color="000000"/>
              <w:bottom w:val="nil"/>
              <w:right w:val="single" w:sz="3" w:space="0" w:color="000000"/>
            </w:tcBorders>
            <w:shd w:val="clear" w:color="auto" w:fill="FFFFFF"/>
            <w:vAlign w:val="bottom"/>
          </w:tcPr>
          <w:p w:rsidR="003209AC" w:rsidRPr="008139C7" w:rsidRDefault="003209AC" w:rsidP="000E1BC4">
            <w:pPr>
              <w:autoSpaceDE w:val="0"/>
              <w:autoSpaceDN w:val="0"/>
              <w:adjustRightInd w:val="0"/>
              <w:ind w:right="230"/>
              <w:jc w:val="both"/>
              <w:rPr>
                <w:color w:val="000000"/>
                <w:spacing w:val="4"/>
                <w:lang w:val="ro-RO"/>
              </w:rPr>
            </w:pPr>
            <w:r w:rsidRPr="008139C7">
              <w:rPr>
                <w:b/>
                <w:bCs/>
                <w:color w:val="000000"/>
                <w:spacing w:val="3"/>
                <w:lang w:val="ro-RO"/>
              </w:rPr>
              <w:t xml:space="preserve">Modalitatea de corespondenţă cu Instituția Prefectului – județul </w:t>
            </w:r>
            <w:r w:rsidR="008139C7" w:rsidRPr="008139C7">
              <w:rPr>
                <w:b/>
                <w:bCs/>
                <w:color w:val="000000"/>
                <w:spacing w:val="3"/>
                <w:lang w:val="ro-RO"/>
              </w:rPr>
              <w:t>Brașov</w:t>
            </w:r>
          </w:p>
          <w:p w:rsidR="003209AC" w:rsidRPr="008139C7" w:rsidRDefault="003209AC" w:rsidP="000E1BC4">
            <w:pPr>
              <w:autoSpaceDE w:val="0"/>
              <w:autoSpaceDN w:val="0"/>
              <w:adjustRightInd w:val="0"/>
              <w:ind w:right="230"/>
              <w:jc w:val="both"/>
              <w:rPr>
                <w:lang w:val="ro-RO"/>
              </w:rPr>
            </w:pPr>
            <w:r w:rsidRPr="008139C7">
              <w:rPr>
                <w:color w:val="000000"/>
                <w:spacing w:val="4"/>
                <w:lang w:val="ro-RO"/>
              </w:rPr>
              <w:t xml:space="preserve">Obs: pentru îndeplinirea obligaţiei de transmitere a confirmării de primire, potrivit art.10 alin.(1) lit. b), sau de informare cu privire la modalitatea de soluţionare a raportării, potrivit art. 13 alin.(2) lit. f) </w:t>
            </w:r>
            <w:r w:rsidRPr="008139C7">
              <w:rPr>
                <w:i/>
                <w:iCs/>
                <w:color w:val="000000"/>
                <w:spacing w:val="-3"/>
                <w:lang w:val="ro-RO"/>
              </w:rPr>
              <w:t>se va completa una din primele trei opţiuni</w:t>
            </w:r>
          </w:p>
        </w:tc>
      </w:tr>
      <w:tr w:rsidR="003209AC" w:rsidRPr="008139C7" w:rsidTr="008139C7">
        <w:trPr>
          <w:trHeight w:val="412"/>
        </w:trPr>
        <w:tc>
          <w:tcPr>
            <w:tcW w:w="677" w:type="dxa"/>
            <w:vMerge/>
            <w:tcBorders>
              <w:top w:val="nil"/>
              <w:left w:val="single" w:sz="3" w:space="0" w:color="000000"/>
              <w:bottom w:val="nil"/>
              <w:right w:val="nil"/>
            </w:tcBorders>
            <w:shd w:val="clear" w:color="auto" w:fill="FFFFFF"/>
          </w:tcPr>
          <w:p w:rsidR="003209AC" w:rsidRPr="008139C7" w:rsidRDefault="003209AC" w:rsidP="000E1BC4">
            <w:pPr>
              <w:autoSpaceDE w:val="0"/>
              <w:autoSpaceDN w:val="0"/>
              <w:adjustRightInd w:val="0"/>
              <w:rPr>
                <w:lang w:val="ro-RO"/>
              </w:rPr>
            </w:pPr>
          </w:p>
        </w:tc>
        <w:tc>
          <w:tcPr>
            <w:tcW w:w="3408" w:type="dxa"/>
            <w:tcBorders>
              <w:top w:val="single" w:sz="3" w:space="0" w:color="000000"/>
              <w:left w:val="single" w:sz="3" w:space="0" w:color="000000"/>
              <w:bottom w:val="nil"/>
              <w:right w:val="nil"/>
            </w:tcBorders>
            <w:shd w:val="clear" w:color="auto" w:fill="FFFFFF"/>
          </w:tcPr>
          <w:p w:rsidR="003209AC" w:rsidRPr="008139C7" w:rsidRDefault="003209AC" w:rsidP="000E1BC4">
            <w:pPr>
              <w:autoSpaceDE w:val="0"/>
              <w:autoSpaceDN w:val="0"/>
              <w:adjustRightInd w:val="0"/>
              <w:ind w:left="120"/>
              <w:rPr>
                <w:lang w:val="ro-RO"/>
              </w:rPr>
            </w:pPr>
            <w:r w:rsidRPr="008139C7">
              <w:rPr>
                <w:color w:val="000000"/>
                <w:spacing w:val="4"/>
                <w:lang w:val="ro-RO"/>
              </w:rPr>
              <w:t>a) Poştă, la adresa de corespondenţă:</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288"/>
        </w:trPr>
        <w:tc>
          <w:tcPr>
            <w:tcW w:w="677" w:type="dxa"/>
            <w:vMerge/>
            <w:tcBorders>
              <w:top w:val="nil"/>
              <w:left w:val="single" w:sz="3" w:space="0" w:color="000000"/>
              <w:bottom w:val="nil"/>
              <w:right w:val="nil"/>
            </w:tcBorders>
            <w:shd w:val="clear" w:color="auto" w:fill="FFFFFF"/>
          </w:tcPr>
          <w:p w:rsidR="003209AC" w:rsidRPr="008139C7" w:rsidRDefault="003209AC" w:rsidP="000E1BC4">
            <w:pPr>
              <w:autoSpaceDE w:val="0"/>
              <w:autoSpaceDN w:val="0"/>
              <w:adjustRightInd w:val="0"/>
              <w:rPr>
                <w:lang w:val="ro-RO"/>
              </w:rPr>
            </w:pPr>
          </w:p>
        </w:tc>
        <w:tc>
          <w:tcPr>
            <w:tcW w:w="3408"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color w:val="000000"/>
                <w:spacing w:val="4"/>
                <w:lang w:val="ro-RO"/>
              </w:rPr>
              <w:t>b) Email:</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288"/>
        </w:trPr>
        <w:tc>
          <w:tcPr>
            <w:tcW w:w="677" w:type="dxa"/>
            <w:vMerge/>
            <w:tcBorders>
              <w:top w:val="nil"/>
              <w:left w:val="single" w:sz="3" w:space="0" w:color="000000"/>
              <w:bottom w:val="nil"/>
              <w:right w:val="nil"/>
            </w:tcBorders>
            <w:shd w:val="clear" w:color="auto" w:fill="FFFFFF"/>
          </w:tcPr>
          <w:p w:rsidR="003209AC" w:rsidRPr="008139C7" w:rsidRDefault="003209AC" w:rsidP="000E1BC4">
            <w:pPr>
              <w:autoSpaceDE w:val="0"/>
              <w:autoSpaceDN w:val="0"/>
              <w:adjustRightInd w:val="0"/>
              <w:rPr>
                <w:lang w:val="ro-RO"/>
              </w:rPr>
            </w:pPr>
          </w:p>
        </w:tc>
        <w:tc>
          <w:tcPr>
            <w:tcW w:w="3408"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color w:val="000000"/>
                <w:spacing w:val="4"/>
                <w:lang w:val="ro-RO"/>
              </w:rPr>
              <w:t>c) Telefon:</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283"/>
        </w:trPr>
        <w:tc>
          <w:tcPr>
            <w:tcW w:w="677" w:type="dxa"/>
            <w:vMerge/>
            <w:tcBorders>
              <w:top w:val="nil"/>
              <w:left w:val="single" w:sz="3" w:space="0" w:color="000000"/>
              <w:bottom w:val="nil"/>
              <w:right w:val="nil"/>
            </w:tcBorders>
            <w:shd w:val="clear" w:color="auto" w:fill="FFFFFF"/>
          </w:tcPr>
          <w:p w:rsidR="003209AC" w:rsidRPr="008139C7" w:rsidRDefault="003209AC" w:rsidP="000E1BC4">
            <w:pPr>
              <w:autoSpaceDE w:val="0"/>
              <w:autoSpaceDN w:val="0"/>
              <w:adjustRightInd w:val="0"/>
              <w:rPr>
                <w:lang w:val="ro-RO"/>
              </w:rPr>
            </w:pPr>
          </w:p>
        </w:tc>
        <w:tc>
          <w:tcPr>
            <w:tcW w:w="3408"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color w:val="000000"/>
                <w:spacing w:val="4"/>
                <w:lang w:val="ro-RO"/>
              </w:rPr>
              <w:t>d) Nu doresc să fiu contactat:</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288"/>
        </w:trPr>
        <w:tc>
          <w:tcPr>
            <w:tcW w:w="10041" w:type="dxa"/>
            <w:gridSpan w:val="3"/>
            <w:tcBorders>
              <w:top w:val="single" w:sz="3" w:space="0" w:color="000000"/>
              <w:left w:val="single" w:sz="3" w:space="0" w:color="000000"/>
              <w:bottom w:val="nil"/>
              <w:right w:val="single" w:sz="3" w:space="0" w:color="000000"/>
            </w:tcBorders>
            <w:shd w:val="clear" w:color="auto" w:fill="FFFFFF"/>
            <w:vAlign w:val="bottom"/>
          </w:tcPr>
          <w:p w:rsidR="003209AC" w:rsidRPr="008139C7" w:rsidRDefault="003209AC" w:rsidP="000E1BC4">
            <w:pPr>
              <w:autoSpaceDE w:val="0"/>
              <w:autoSpaceDN w:val="0"/>
              <w:adjustRightInd w:val="0"/>
              <w:ind w:left="120"/>
              <w:jc w:val="both"/>
              <w:rPr>
                <w:lang w:val="ro-RO"/>
              </w:rPr>
            </w:pPr>
            <w:r w:rsidRPr="008139C7">
              <w:rPr>
                <w:b/>
                <w:bCs/>
                <w:color w:val="000000"/>
                <w:spacing w:val="3"/>
                <w:lang w:val="ro-RO"/>
              </w:rPr>
              <w:t>CONŢINUTUL RAPORTĂRII PRIVIND ÎNCĂLCĂRI ALE LEGII:</w:t>
            </w:r>
          </w:p>
        </w:tc>
      </w:tr>
      <w:tr w:rsidR="003209AC" w:rsidRPr="008139C7" w:rsidTr="008139C7">
        <w:trPr>
          <w:trHeight w:val="562"/>
        </w:trPr>
        <w:tc>
          <w:tcPr>
            <w:tcW w:w="677" w:type="dxa"/>
            <w:tcBorders>
              <w:top w:val="single" w:sz="3" w:space="0" w:color="000000"/>
              <w:left w:val="single" w:sz="3" w:space="0" w:color="000000"/>
              <w:bottom w:val="nil"/>
              <w:right w:val="nil"/>
            </w:tcBorders>
            <w:shd w:val="clear" w:color="auto" w:fill="FFFFFF"/>
          </w:tcPr>
          <w:p w:rsidR="003209AC" w:rsidRPr="008139C7" w:rsidRDefault="003209AC" w:rsidP="000E1BC4">
            <w:pPr>
              <w:autoSpaceDE w:val="0"/>
              <w:autoSpaceDN w:val="0"/>
              <w:adjustRightInd w:val="0"/>
              <w:ind w:left="260"/>
              <w:rPr>
                <w:lang w:val="ro-RO"/>
              </w:rPr>
            </w:pPr>
            <w:r w:rsidRPr="008139C7">
              <w:rPr>
                <w:color w:val="000000"/>
                <w:spacing w:val="4"/>
                <w:lang w:val="ro-RO"/>
              </w:rPr>
              <w:t>4.</w:t>
            </w:r>
          </w:p>
        </w:tc>
        <w:tc>
          <w:tcPr>
            <w:tcW w:w="3408"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color w:val="000000"/>
                <w:spacing w:val="4"/>
                <w:lang w:val="ro-RO"/>
              </w:rPr>
              <w:t>Denumirea entităţii care face obiectul raportării</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562"/>
        </w:trPr>
        <w:tc>
          <w:tcPr>
            <w:tcW w:w="677" w:type="dxa"/>
            <w:tcBorders>
              <w:top w:val="single" w:sz="3" w:space="0" w:color="000000"/>
              <w:left w:val="single" w:sz="3" w:space="0" w:color="000000"/>
              <w:bottom w:val="nil"/>
              <w:right w:val="nil"/>
            </w:tcBorders>
            <w:shd w:val="clear" w:color="auto" w:fill="FFFFFF"/>
          </w:tcPr>
          <w:p w:rsidR="003209AC" w:rsidRPr="008139C7" w:rsidRDefault="003209AC" w:rsidP="000E1BC4">
            <w:pPr>
              <w:autoSpaceDE w:val="0"/>
              <w:autoSpaceDN w:val="0"/>
              <w:adjustRightInd w:val="0"/>
              <w:ind w:left="260"/>
              <w:rPr>
                <w:lang w:val="ro-RO"/>
              </w:rPr>
            </w:pPr>
            <w:r w:rsidRPr="008139C7">
              <w:rPr>
                <w:color w:val="000000"/>
                <w:spacing w:val="4"/>
                <w:lang w:val="ro-RO"/>
              </w:rPr>
              <w:t>5.</w:t>
            </w:r>
          </w:p>
        </w:tc>
        <w:tc>
          <w:tcPr>
            <w:tcW w:w="3408"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color w:val="000000"/>
                <w:spacing w:val="4"/>
                <w:lang w:val="ro-RO"/>
              </w:rPr>
              <w:t>Persoanele vizate (dacă sunt cunoscute)</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835"/>
        </w:trPr>
        <w:tc>
          <w:tcPr>
            <w:tcW w:w="677" w:type="dxa"/>
            <w:tcBorders>
              <w:top w:val="single" w:sz="3" w:space="0" w:color="000000"/>
              <w:left w:val="single" w:sz="3" w:space="0" w:color="000000"/>
              <w:bottom w:val="nil"/>
              <w:right w:val="nil"/>
            </w:tcBorders>
            <w:shd w:val="clear" w:color="auto" w:fill="FFFFFF"/>
          </w:tcPr>
          <w:p w:rsidR="003209AC" w:rsidRPr="008139C7" w:rsidRDefault="003209AC" w:rsidP="000E1BC4">
            <w:pPr>
              <w:autoSpaceDE w:val="0"/>
              <w:autoSpaceDN w:val="0"/>
              <w:adjustRightInd w:val="0"/>
              <w:ind w:left="260"/>
              <w:rPr>
                <w:lang w:val="ro-RO"/>
              </w:rPr>
            </w:pPr>
            <w:r w:rsidRPr="008139C7">
              <w:rPr>
                <w:color w:val="000000"/>
                <w:spacing w:val="4"/>
                <w:lang w:val="ro-RO"/>
              </w:rPr>
              <w:t>6.</w:t>
            </w:r>
          </w:p>
        </w:tc>
        <w:tc>
          <w:tcPr>
            <w:tcW w:w="3408"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color w:val="000000"/>
                <w:spacing w:val="4"/>
                <w:lang w:val="ro-RO"/>
              </w:rPr>
              <w:t>Persoane care pot confirma întâmplările/faptele semnalate (dacă există)</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562"/>
        </w:trPr>
        <w:tc>
          <w:tcPr>
            <w:tcW w:w="677" w:type="dxa"/>
            <w:tcBorders>
              <w:top w:val="single" w:sz="3" w:space="0" w:color="000000"/>
              <w:left w:val="single" w:sz="3" w:space="0" w:color="000000"/>
              <w:bottom w:val="nil"/>
              <w:right w:val="nil"/>
            </w:tcBorders>
            <w:shd w:val="clear" w:color="auto" w:fill="FFFFFF"/>
          </w:tcPr>
          <w:p w:rsidR="003209AC" w:rsidRPr="008139C7" w:rsidRDefault="003209AC" w:rsidP="000E1BC4">
            <w:pPr>
              <w:autoSpaceDE w:val="0"/>
              <w:autoSpaceDN w:val="0"/>
              <w:adjustRightInd w:val="0"/>
              <w:ind w:left="260"/>
              <w:rPr>
                <w:lang w:val="ro-RO"/>
              </w:rPr>
            </w:pPr>
            <w:r w:rsidRPr="008139C7">
              <w:rPr>
                <w:color w:val="000000"/>
                <w:spacing w:val="4"/>
                <w:lang w:val="ro-RO"/>
              </w:rPr>
              <w:t>7.</w:t>
            </w:r>
          </w:p>
        </w:tc>
        <w:tc>
          <w:tcPr>
            <w:tcW w:w="3408" w:type="dxa"/>
            <w:tcBorders>
              <w:top w:val="single" w:sz="3" w:space="0" w:color="000000"/>
              <w:left w:val="single" w:sz="3" w:space="0" w:color="000000"/>
              <w:bottom w:val="nil"/>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color w:val="000000"/>
                <w:spacing w:val="4"/>
                <w:lang w:val="ro-RO"/>
              </w:rPr>
              <w:t>Contextul profesional în care au fost obţinute informaţiile</w:t>
            </w:r>
            <w:r w:rsidRPr="008139C7">
              <w:rPr>
                <w:rStyle w:val="FootnoteReference"/>
                <w:color w:val="000000"/>
                <w:spacing w:val="4"/>
                <w:lang w:val="ro-RO"/>
              </w:rPr>
              <w:footnoteReference w:id="3"/>
            </w:r>
            <w:r w:rsidRPr="008139C7">
              <w:rPr>
                <w:color w:val="000000"/>
                <w:spacing w:val="4"/>
                <w:lang w:val="ro-RO"/>
              </w:rPr>
              <w:t>:</w:t>
            </w:r>
          </w:p>
        </w:tc>
        <w:tc>
          <w:tcPr>
            <w:tcW w:w="5956" w:type="dxa"/>
            <w:tcBorders>
              <w:top w:val="single" w:sz="3" w:space="0" w:color="000000"/>
              <w:left w:val="single" w:sz="3" w:space="0" w:color="000000"/>
              <w:bottom w:val="nil"/>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850"/>
        </w:trPr>
        <w:tc>
          <w:tcPr>
            <w:tcW w:w="677" w:type="dxa"/>
            <w:tcBorders>
              <w:top w:val="single" w:sz="3" w:space="0" w:color="000000"/>
              <w:left w:val="single" w:sz="3" w:space="0" w:color="000000"/>
              <w:bottom w:val="single" w:sz="3" w:space="0" w:color="000000"/>
              <w:right w:val="nil"/>
            </w:tcBorders>
            <w:shd w:val="clear" w:color="auto" w:fill="FFFFFF"/>
          </w:tcPr>
          <w:p w:rsidR="003209AC" w:rsidRPr="008139C7" w:rsidRDefault="003209AC" w:rsidP="000E1BC4">
            <w:pPr>
              <w:autoSpaceDE w:val="0"/>
              <w:autoSpaceDN w:val="0"/>
              <w:adjustRightInd w:val="0"/>
              <w:ind w:left="260"/>
              <w:rPr>
                <w:lang w:val="ro-RO"/>
              </w:rPr>
            </w:pPr>
            <w:r w:rsidRPr="008139C7">
              <w:rPr>
                <w:color w:val="000000"/>
                <w:spacing w:val="4"/>
                <w:lang w:val="ro-RO"/>
              </w:rPr>
              <w:t>8.</w:t>
            </w:r>
          </w:p>
        </w:tc>
        <w:tc>
          <w:tcPr>
            <w:tcW w:w="3408" w:type="dxa"/>
            <w:tcBorders>
              <w:top w:val="single" w:sz="3" w:space="0" w:color="000000"/>
              <w:left w:val="single" w:sz="3" w:space="0" w:color="000000"/>
              <w:bottom w:val="single" w:sz="3" w:space="0" w:color="000000"/>
              <w:right w:val="nil"/>
            </w:tcBorders>
            <w:shd w:val="clear" w:color="auto" w:fill="FFFFFF"/>
            <w:vAlign w:val="bottom"/>
          </w:tcPr>
          <w:p w:rsidR="003209AC" w:rsidRPr="008139C7" w:rsidRDefault="003209AC" w:rsidP="000E1BC4">
            <w:pPr>
              <w:autoSpaceDE w:val="0"/>
              <w:autoSpaceDN w:val="0"/>
              <w:adjustRightInd w:val="0"/>
              <w:ind w:left="120"/>
              <w:rPr>
                <w:lang w:val="ro-RO"/>
              </w:rPr>
            </w:pPr>
            <w:r w:rsidRPr="008139C7">
              <w:rPr>
                <w:color w:val="000000"/>
                <w:spacing w:val="4"/>
                <w:lang w:val="ro-RO"/>
              </w:rPr>
              <w:t>Descrierea detaliată a faptei/faptelor susceptibile să constituie încălcări ale legii</w:t>
            </w:r>
            <w:r w:rsidRPr="008139C7">
              <w:rPr>
                <w:rStyle w:val="FootnoteReference"/>
                <w:color w:val="000000"/>
                <w:spacing w:val="4"/>
                <w:lang w:val="ro-RO"/>
              </w:rPr>
              <w:footnoteReference w:id="4"/>
            </w:r>
            <w:r w:rsidRPr="008139C7">
              <w:rPr>
                <w:color w:val="000000"/>
                <w:spacing w:val="4"/>
                <w:lang w:val="ro-RO"/>
              </w:rPr>
              <w:t>:</w:t>
            </w:r>
          </w:p>
        </w:tc>
        <w:tc>
          <w:tcPr>
            <w:tcW w:w="5956" w:type="dxa"/>
            <w:tcBorders>
              <w:top w:val="single" w:sz="3" w:space="0" w:color="000000"/>
              <w:left w:val="single" w:sz="3" w:space="0" w:color="000000"/>
              <w:bottom w:val="single" w:sz="3" w:space="0" w:color="000000"/>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632"/>
        </w:trPr>
        <w:tc>
          <w:tcPr>
            <w:tcW w:w="677" w:type="dxa"/>
            <w:tcBorders>
              <w:top w:val="single" w:sz="3" w:space="0" w:color="000000"/>
              <w:left w:val="single" w:sz="3" w:space="0" w:color="000000"/>
              <w:bottom w:val="single" w:sz="3" w:space="0" w:color="000000"/>
              <w:right w:val="nil"/>
            </w:tcBorders>
            <w:shd w:val="clear" w:color="auto" w:fill="FFFFFF"/>
          </w:tcPr>
          <w:p w:rsidR="003209AC" w:rsidRPr="008139C7" w:rsidRDefault="003209AC" w:rsidP="000E1BC4">
            <w:pPr>
              <w:autoSpaceDE w:val="0"/>
              <w:autoSpaceDN w:val="0"/>
              <w:adjustRightInd w:val="0"/>
              <w:ind w:left="260"/>
              <w:rPr>
                <w:color w:val="000000"/>
                <w:spacing w:val="4"/>
                <w:lang w:val="ro-RO"/>
              </w:rPr>
            </w:pPr>
            <w:r w:rsidRPr="008139C7">
              <w:rPr>
                <w:color w:val="000000"/>
                <w:spacing w:val="4"/>
                <w:lang w:val="ro-RO"/>
              </w:rPr>
              <w:t>9.</w:t>
            </w:r>
          </w:p>
        </w:tc>
        <w:tc>
          <w:tcPr>
            <w:tcW w:w="3408" w:type="dxa"/>
            <w:tcBorders>
              <w:top w:val="single" w:sz="3" w:space="0" w:color="000000"/>
              <w:left w:val="single" w:sz="3" w:space="0" w:color="000000"/>
              <w:bottom w:val="single" w:sz="3" w:space="0" w:color="000000"/>
              <w:right w:val="nil"/>
            </w:tcBorders>
            <w:shd w:val="clear" w:color="auto" w:fill="FFFFFF"/>
          </w:tcPr>
          <w:p w:rsidR="003209AC" w:rsidRPr="008139C7" w:rsidRDefault="003209AC" w:rsidP="000E1BC4">
            <w:pPr>
              <w:autoSpaceDE w:val="0"/>
              <w:autoSpaceDN w:val="0"/>
              <w:adjustRightInd w:val="0"/>
              <w:ind w:left="120"/>
              <w:rPr>
                <w:color w:val="000000"/>
                <w:spacing w:val="4"/>
                <w:lang w:val="ro-RO"/>
              </w:rPr>
            </w:pPr>
            <w:r w:rsidRPr="008139C7">
              <w:rPr>
                <w:color w:val="000000"/>
                <w:spacing w:val="4"/>
                <w:lang w:val="ro-RO"/>
              </w:rPr>
              <w:t>Ce prevederi legale apreciaţi că au fost încălcate (dacă sunt cunoscute)?</w:t>
            </w:r>
          </w:p>
        </w:tc>
        <w:tc>
          <w:tcPr>
            <w:tcW w:w="5956" w:type="dxa"/>
            <w:tcBorders>
              <w:top w:val="single" w:sz="3" w:space="0" w:color="000000"/>
              <w:left w:val="single" w:sz="3" w:space="0" w:color="000000"/>
              <w:bottom w:val="single" w:sz="3" w:space="0" w:color="000000"/>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r w:rsidR="003209AC" w:rsidRPr="008139C7" w:rsidTr="008139C7">
        <w:trPr>
          <w:trHeight w:val="529"/>
        </w:trPr>
        <w:tc>
          <w:tcPr>
            <w:tcW w:w="677" w:type="dxa"/>
            <w:tcBorders>
              <w:top w:val="single" w:sz="3" w:space="0" w:color="000000"/>
              <w:left w:val="single" w:sz="3" w:space="0" w:color="000000"/>
              <w:bottom w:val="single" w:sz="3" w:space="0" w:color="000000"/>
              <w:right w:val="nil"/>
            </w:tcBorders>
            <w:shd w:val="clear" w:color="auto" w:fill="FFFFFF"/>
          </w:tcPr>
          <w:p w:rsidR="003209AC" w:rsidRPr="008139C7" w:rsidRDefault="003209AC" w:rsidP="000E1BC4">
            <w:pPr>
              <w:autoSpaceDE w:val="0"/>
              <w:autoSpaceDN w:val="0"/>
              <w:adjustRightInd w:val="0"/>
              <w:ind w:left="260"/>
              <w:rPr>
                <w:color w:val="000000"/>
                <w:spacing w:val="4"/>
                <w:lang w:val="ro-RO"/>
              </w:rPr>
            </w:pPr>
            <w:r w:rsidRPr="008139C7">
              <w:rPr>
                <w:color w:val="000000"/>
                <w:spacing w:val="4"/>
                <w:lang w:val="ro-RO"/>
              </w:rPr>
              <w:t>10.</w:t>
            </w:r>
          </w:p>
        </w:tc>
        <w:tc>
          <w:tcPr>
            <w:tcW w:w="3408" w:type="dxa"/>
            <w:tcBorders>
              <w:top w:val="single" w:sz="3" w:space="0" w:color="000000"/>
              <w:left w:val="single" w:sz="3" w:space="0" w:color="000000"/>
              <w:bottom w:val="single" w:sz="3" w:space="0" w:color="000000"/>
              <w:right w:val="nil"/>
            </w:tcBorders>
            <w:shd w:val="clear" w:color="auto" w:fill="FFFFFF"/>
          </w:tcPr>
          <w:p w:rsidR="003209AC" w:rsidRPr="008139C7" w:rsidRDefault="003209AC" w:rsidP="000E1BC4">
            <w:pPr>
              <w:autoSpaceDE w:val="0"/>
              <w:autoSpaceDN w:val="0"/>
              <w:adjustRightInd w:val="0"/>
              <w:ind w:left="120"/>
              <w:rPr>
                <w:color w:val="000000"/>
                <w:spacing w:val="4"/>
                <w:lang w:val="ro-RO"/>
              </w:rPr>
            </w:pPr>
            <w:r w:rsidRPr="008139C7">
              <w:rPr>
                <w:color w:val="000000"/>
                <w:spacing w:val="4"/>
                <w:lang w:val="ro-RO"/>
              </w:rPr>
              <w:t>Lista documentelor care se transmit cu titlu de probă în susţinerea raportării</w:t>
            </w:r>
          </w:p>
        </w:tc>
        <w:tc>
          <w:tcPr>
            <w:tcW w:w="5956" w:type="dxa"/>
            <w:tcBorders>
              <w:top w:val="single" w:sz="3" w:space="0" w:color="000000"/>
              <w:left w:val="single" w:sz="3" w:space="0" w:color="000000"/>
              <w:bottom w:val="single" w:sz="3" w:space="0" w:color="000000"/>
              <w:right w:val="single" w:sz="3" w:space="0" w:color="000000"/>
            </w:tcBorders>
            <w:shd w:val="clear" w:color="auto" w:fill="FFFFFF"/>
          </w:tcPr>
          <w:p w:rsidR="003209AC" w:rsidRPr="008139C7" w:rsidRDefault="003209AC" w:rsidP="000E1BC4">
            <w:pPr>
              <w:autoSpaceDE w:val="0"/>
              <w:autoSpaceDN w:val="0"/>
              <w:adjustRightInd w:val="0"/>
              <w:rPr>
                <w:lang w:val="ro-RO"/>
              </w:rPr>
            </w:pPr>
          </w:p>
        </w:tc>
      </w:tr>
    </w:tbl>
    <w:p w:rsidR="003209AC" w:rsidRPr="008139C7" w:rsidRDefault="003209AC" w:rsidP="003209AC">
      <w:pPr>
        <w:autoSpaceDE w:val="0"/>
        <w:autoSpaceDN w:val="0"/>
        <w:adjustRightInd w:val="0"/>
        <w:ind w:left="120"/>
        <w:jc w:val="both"/>
        <w:rPr>
          <w:bCs/>
          <w:color w:val="000000"/>
          <w:spacing w:val="-4"/>
          <w:vertAlign w:val="superscript"/>
          <w:lang w:val="ro-RO"/>
        </w:rPr>
      </w:pPr>
    </w:p>
    <w:p w:rsidR="003209AC" w:rsidRPr="008139C7" w:rsidRDefault="003209AC" w:rsidP="008139C7">
      <w:pPr>
        <w:autoSpaceDE w:val="0"/>
        <w:autoSpaceDN w:val="0"/>
        <w:adjustRightInd w:val="0"/>
        <w:ind w:left="120" w:firstLine="588"/>
        <w:jc w:val="both"/>
        <w:rPr>
          <w:color w:val="000000"/>
          <w:spacing w:val="4"/>
          <w:lang w:val="ro-RO"/>
        </w:rPr>
      </w:pPr>
      <w:r w:rsidRPr="008139C7">
        <w:rPr>
          <w:color w:val="000000"/>
          <w:spacing w:val="4"/>
          <w:lang w:val="ro-RO"/>
        </w:rPr>
        <w:t>Am luat la cunoştinţă despre prelucrarea datelor cu caracter personal, potrivit dispoziţiilor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şi din Legea nr. 363/2018 privind protecţia persoanelor fizice referitor la prelucrarea datelor cu caracter personal de către autorităţile competente în scopul prevenirii, descoperii, cercetării, urmăririi penale şi combaterii infracţiunilor sau al executării pedepselor, măsurilor educative şi de siguranţă, precum şi privind libera circulaţie a acestor date şi dispoziţiilor din Regulamentul (UE) 2018/1.725 al Parlamentului European şi al Consiliului din 23 octombrie 2018 privind protecţia persoanelor fizice în ceea ce priveşte prelucrarea datelor cu caracter personal de către instituţiile, organele, oficiile şi agenţiile Uniunii şi privind libera circulaţie a acestor date şi de abrogare a Regulamentului (CE) nr. 45/2001 şi a Deciziei nr. 1.247/2002/CE, în vederea procesării solicitării raportării mele.</w:t>
      </w:r>
    </w:p>
    <w:p w:rsidR="003209AC" w:rsidRPr="008139C7" w:rsidRDefault="003209AC" w:rsidP="008139C7">
      <w:pPr>
        <w:autoSpaceDE w:val="0"/>
        <w:autoSpaceDN w:val="0"/>
        <w:adjustRightInd w:val="0"/>
        <w:ind w:left="120" w:firstLine="588"/>
        <w:jc w:val="both"/>
        <w:rPr>
          <w:color w:val="000000"/>
          <w:spacing w:val="4"/>
          <w:lang w:val="ro-RO"/>
        </w:rPr>
      </w:pPr>
      <w:r w:rsidRPr="008139C7">
        <w:rPr>
          <w:color w:val="000000"/>
          <w:spacing w:val="4"/>
          <w:lang w:val="ro-RO"/>
        </w:rPr>
        <w:t xml:space="preserve">Retragerea consimţământului PDCP (prelucrarea datelor cu caracter personal) este oricând posibilă prin transmiterea unei cereri întocmită în formă scrisă, datată şi semnată care poate fi remisă operatorului de date cu caracter personal, prin intermediul serviciilor poştale, prin depunere personală la sediul Instituției Prefectului – județul </w:t>
      </w:r>
      <w:r w:rsidR="008139C7">
        <w:rPr>
          <w:color w:val="000000"/>
          <w:spacing w:val="4"/>
          <w:lang w:val="ro-RO"/>
        </w:rPr>
        <w:t>Brașov</w:t>
      </w:r>
      <w:r w:rsidRPr="008139C7">
        <w:rPr>
          <w:color w:val="000000"/>
          <w:spacing w:val="4"/>
          <w:lang w:val="ro-RO"/>
        </w:rPr>
        <w:t xml:space="preserve"> prin e-mail.</w:t>
      </w:r>
    </w:p>
    <w:p w:rsidR="003209AC" w:rsidRPr="00C41B2A" w:rsidRDefault="003209AC" w:rsidP="003209AC">
      <w:pPr>
        <w:autoSpaceDE w:val="0"/>
        <w:autoSpaceDN w:val="0"/>
        <w:adjustRightInd w:val="0"/>
        <w:ind w:left="120"/>
        <w:jc w:val="both"/>
        <w:rPr>
          <w:color w:val="000000"/>
          <w:spacing w:val="4"/>
          <w:sz w:val="20"/>
          <w:szCs w:val="20"/>
          <w:lang w:val="ro-RO"/>
        </w:rPr>
      </w:pPr>
    </w:p>
    <w:p w:rsidR="003209AC" w:rsidRPr="00C41B2A" w:rsidRDefault="003209AC" w:rsidP="003209AC">
      <w:pPr>
        <w:tabs>
          <w:tab w:val="right" w:pos="8280"/>
        </w:tabs>
        <w:autoSpaceDE w:val="0"/>
        <w:autoSpaceDN w:val="0"/>
        <w:adjustRightInd w:val="0"/>
        <w:ind w:left="120"/>
        <w:jc w:val="both"/>
        <w:rPr>
          <w:color w:val="000000"/>
          <w:spacing w:val="4"/>
          <w:sz w:val="20"/>
          <w:szCs w:val="20"/>
          <w:vertAlign w:val="superscript"/>
          <w:lang w:val="ro-RO"/>
        </w:rPr>
      </w:pPr>
      <w:r w:rsidRPr="00C41B2A">
        <w:rPr>
          <w:color w:val="000000"/>
          <w:spacing w:val="4"/>
          <w:sz w:val="20"/>
          <w:szCs w:val="20"/>
          <w:lang w:val="ro-RO"/>
        </w:rPr>
        <w:t>DATA</w:t>
      </w:r>
      <w:r w:rsidRPr="00C41B2A">
        <w:rPr>
          <w:color w:val="000000"/>
          <w:spacing w:val="4"/>
          <w:sz w:val="20"/>
          <w:szCs w:val="20"/>
          <w:lang w:val="ro-RO"/>
        </w:rPr>
        <w:tab/>
        <w:t>SEMNĂTURA</w:t>
      </w:r>
      <w:r>
        <w:rPr>
          <w:rStyle w:val="FootnoteReference"/>
          <w:color w:val="000000"/>
          <w:spacing w:val="4"/>
          <w:sz w:val="20"/>
          <w:szCs w:val="20"/>
          <w:lang w:val="ro-RO"/>
        </w:rPr>
        <w:footnoteReference w:id="5"/>
      </w:r>
    </w:p>
    <w:p w:rsidR="003209AC" w:rsidRPr="00C41B2A" w:rsidRDefault="003209AC" w:rsidP="003209AC">
      <w:pPr>
        <w:tabs>
          <w:tab w:val="right" w:pos="8280"/>
        </w:tabs>
        <w:autoSpaceDE w:val="0"/>
        <w:autoSpaceDN w:val="0"/>
        <w:adjustRightInd w:val="0"/>
        <w:ind w:left="120"/>
        <w:jc w:val="both"/>
        <w:rPr>
          <w:color w:val="000000"/>
          <w:spacing w:val="4"/>
          <w:sz w:val="20"/>
          <w:szCs w:val="20"/>
          <w:vertAlign w:val="superscript"/>
          <w:lang w:val="ro-RO"/>
        </w:rPr>
      </w:pPr>
    </w:p>
    <w:p w:rsidR="003209AC" w:rsidRPr="00C41B2A" w:rsidRDefault="003209AC" w:rsidP="003209AC">
      <w:pPr>
        <w:tabs>
          <w:tab w:val="right" w:pos="8280"/>
        </w:tabs>
        <w:autoSpaceDE w:val="0"/>
        <w:autoSpaceDN w:val="0"/>
        <w:adjustRightInd w:val="0"/>
        <w:ind w:left="120"/>
        <w:jc w:val="both"/>
        <w:rPr>
          <w:color w:val="000000"/>
          <w:spacing w:val="4"/>
          <w:sz w:val="20"/>
          <w:szCs w:val="20"/>
          <w:vertAlign w:val="superscript"/>
          <w:lang w:val="ro-RO"/>
        </w:rPr>
      </w:pPr>
    </w:p>
    <w:p w:rsidR="003209AC" w:rsidRPr="00C41B2A" w:rsidRDefault="003209AC" w:rsidP="003209AC">
      <w:pPr>
        <w:tabs>
          <w:tab w:val="right" w:pos="8280"/>
        </w:tabs>
        <w:autoSpaceDE w:val="0"/>
        <w:autoSpaceDN w:val="0"/>
        <w:adjustRightInd w:val="0"/>
        <w:ind w:left="120"/>
        <w:jc w:val="both"/>
        <w:rPr>
          <w:color w:val="000000"/>
          <w:spacing w:val="4"/>
          <w:sz w:val="20"/>
          <w:szCs w:val="20"/>
          <w:vertAlign w:val="superscript"/>
          <w:lang w:val="ro-RO"/>
        </w:rPr>
      </w:pPr>
    </w:p>
    <w:p w:rsidR="003209AC" w:rsidRPr="00C41B2A" w:rsidRDefault="003209AC" w:rsidP="003209AC">
      <w:pPr>
        <w:autoSpaceDE w:val="0"/>
        <w:autoSpaceDN w:val="0"/>
        <w:adjustRightInd w:val="0"/>
        <w:rPr>
          <w:color w:val="000000"/>
          <w:sz w:val="2"/>
          <w:szCs w:val="2"/>
          <w:lang w:val="ro-RO"/>
        </w:rPr>
      </w:pPr>
    </w:p>
    <w:p w:rsidR="003209AC" w:rsidRPr="00C41B2A" w:rsidRDefault="003209AC" w:rsidP="003209AC">
      <w:pPr>
        <w:autoSpaceDE w:val="0"/>
        <w:autoSpaceDN w:val="0"/>
        <w:adjustRightInd w:val="0"/>
        <w:ind w:left="40"/>
        <w:rPr>
          <w:sz w:val="22"/>
          <w:szCs w:val="22"/>
          <w:lang w:val="ro-RO"/>
        </w:rPr>
      </w:pPr>
    </w:p>
    <w:p w:rsidR="00C22E1B" w:rsidRDefault="00C22E1B">
      <w:bookmarkStart w:id="0" w:name="_GoBack"/>
      <w:bookmarkEnd w:id="0"/>
    </w:p>
    <w:sectPr w:rsidR="00C22E1B" w:rsidSect="008139C7">
      <w:pgSz w:w="11907" w:h="16840" w:code="9"/>
      <w:pgMar w:top="709" w:right="708"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72" w:rsidRDefault="00281F72" w:rsidP="003209AC">
      <w:r>
        <w:separator/>
      </w:r>
    </w:p>
  </w:endnote>
  <w:endnote w:type="continuationSeparator" w:id="0">
    <w:p w:rsidR="00281F72" w:rsidRDefault="00281F72" w:rsidP="0032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72" w:rsidRDefault="00281F72" w:rsidP="003209AC">
      <w:r>
        <w:separator/>
      </w:r>
    </w:p>
  </w:footnote>
  <w:footnote w:type="continuationSeparator" w:id="0">
    <w:p w:rsidR="00281F72" w:rsidRDefault="00281F72" w:rsidP="003209AC">
      <w:r>
        <w:continuationSeparator/>
      </w:r>
    </w:p>
  </w:footnote>
  <w:footnote w:id="1">
    <w:p w:rsidR="003209AC" w:rsidRDefault="003209AC" w:rsidP="008139C7">
      <w:pPr>
        <w:pStyle w:val="FootnoteText"/>
        <w:ind w:firstLine="709"/>
        <w:jc w:val="both"/>
      </w:pPr>
      <w:r>
        <w:rPr>
          <w:rStyle w:val="FootnoteReference"/>
        </w:rPr>
        <w:footnoteRef/>
      </w:r>
      <w:r>
        <w:t xml:space="preserve"> </w:t>
      </w:r>
      <w:r w:rsidRPr="00C41B2A">
        <w:rPr>
          <w:bCs/>
          <w:color w:val="000000"/>
          <w:spacing w:val="-4"/>
          <w:sz w:val="17"/>
          <w:szCs w:val="17"/>
          <w:lang w:val="ro-RO"/>
        </w:rPr>
        <w:t>privind nerespectarea dispoziţiilor legale ale actelor normative în sensul Legii nr. 361/2022 privind protecţia avertizorilor în interes public</w:t>
      </w:r>
    </w:p>
  </w:footnote>
  <w:footnote w:id="2">
    <w:p w:rsidR="003209AC" w:rsidRPr="003209AC" w:rsidRDefault="003209AC" w:rsidP="008139C7">
      <w:pPr>
        <w:autoSpaceDE w:val="0"/>
        <w:autoSpaceDN w:val="0"/>
        <w:adjustRightInd w:val="0"/>
        <w:ind w:firstLine="709"/>
        <w:jc w:val="both"/>
        <w:rPr>
          <w:bCs/>
          <w:color w:val="000000"/>
          <w:spacing w:val="-4"/>
          <w:sz w:val="17"/>
          <w:szCs w:val="17"/>
          <w:lang w:val="ro-RO"/>
        </w:rPr>
      </w:pPr>
      <w:r>
        <w:rPr>
          <w:rStyle w:val="FootnoteReference"/>
        </w:rPr>
        <w:footnoteRef/>
      </w:r>
      <w:r>
        <w:t xml:space="preserve"> </w:t>
      </w:r>
      <w:r w:rsidRPr="00C41B2A">
        <w:rPr>
          <w:bCs/>
          <w:color w:val="000000"/>
          <w:spacing w:val="-4"/>
          <w:sz w:val="17"/>
          <w:szCs w:val="17"/>
          <w:lang w:val="ro-RO"/>
        </w:rPr>
        <w:t>Raportarea care nu cuprinde numele, prenumele, datele de contact valide sau se</w:t>
      </w:r>
      <w:r>
        <w:rPr>
          <w:bCs/>
          <w:color w:val="000000"/>
          <w:spacing w:val="-4"/>
          <w:sz w:val="17"/>
          <w:szCs w:val="17"/>
          <w:lang w:val="ro-RO"/>
        </w:rPr>
        <w:t>mnătura avertizorului în intere</w:t>
      </w:r>
      <w:r w:rsidRPr="00C41B2A">
        <w:rPr>
          <w:bCs/>
          <w:color w:val="000000"/>
          <w:spacing w:val="-4"/>
          <w:sz w:val="17"/>
          <w:szCs w:val="17"/>
          <w:lang w:val="ro-RO"/>
        </w:rPr>
        <w:t xml:space="preserve">s public se examinează şi se soluţionează în măsura în care conţine indicii temeinice referitoare la încălcări ale legii </w:t>
      </w:r>
      <w:r>
        <w:rPr>
          <w:bCs/>
          <w:color w:val="000000"/>
          <w:spacing w:val="-4"/>
          <w:sz w:val="17"/>
          <w:szCs w:val="17"/>
          <w:lang w:val="ro-RO"/>
        </w:rPr>
        <w:t>- similar raportărilor anonime.</w:t>
      </w:r>
    </w:p>
  </w:footnote>
  <w:footnote w:id="3">
    <w:p w:rsidR="003209AC" w:rsidRDefault="003209AC" w:rsidP="008139C7">
      <w:pPr>
        <w:pStyle w:val="FootnoteText"/>
        <w:ind w:firstLine="709"/>
        <w:jc w:val="both"/>
      </w:pPr>
      <w:r>
        <w:rPr>
          <w:rStyle w:val="FootnoteReference"/>
        </w:rPr>
        <w:footnoteRef/>
      </w:r>
      <w:r>
        <w:t xml:space="preserve"> I</w:t>
      </w:r>
      <w:r w:rsidRPr="00C41B2A">
        <w:rPr>
          <w:bCs/>
          <w:i/>
          <w:iCs/>
          <w:color w:val="000000"/>
          <w:sz w:val="17"/>
          <w:szCs w:val="17"/>
          <w:lang w:val="ro-RO"/>
        </w:rPr>
        <w:t>nformaţii referitoare la încălcări ale legii</w:t>
      </w:r>
      <w:r w:rsidRPr="00C41B2A">
        <w:rPr>
          <w:bCs/>
          <w:color w:val="000000"/>
          <w:spacing w:val="-4"/>
          <w:sz w:val="17"/>
          <w:szCs w:val="17"/>
          <w:lang w:val="ro-RO"/>
        </w:rPr>
        <w:t xml:space="preserve"> - informaţii, inclusiv suspiciuni rezonabile, cu privire la încălcări efective sau potenţiale ale legii, care s-au produs sau care sunt susceptibile să se producă în cadrul autorităţilor, instituţiilor publice sau în cadrul altor persoane juridice de drept public, precum şi în cadrul persoanelor juridice de drept privat, în care lucrează sau a lucrat avertizorul în interes public sau cu care acesta este sau a fost în contact prin intermediul activităţii sale, precum şi informaţiile cu privire la încercări de a ascunde astfel de încălcări.</w:t>
      </w:r>
    </w:p>
  </w:footnote>
  <w:footnote w:id="4">
    <w:p w:rsidR="003209AC" w:rsidRPr="003209AC" w:rsidRDefault="003209AC" w:rsidP="008139C7">
      <w:pPr>
        <w:autoSpaceDE w:val="0"/>
        <w:autoSpaceDN w:val="0"/>
        <w:adjustRightInd w:val="0"/>
        <w:ind w:firstLine="709"/>
        <w:jc w:val="both"/>
        <w:rPr>
          <w:bCs/>
          <w:i/>
          <w:color w:val="000000"/>
          <w:spacing w:val="-4"/>
          <w:sz w:val="17"/>
          <w:szCs w:val="17"/>
          <w:lang w:val="ro-RO"/>
        </w:rPr>
      </w:pPr>
      <w:r>
        <w:rPr>
          <w:rStyle w:val="FootnoteReference"/>
        </w:rPr>
        <w:footnoteRef/>
      </w:r>
      <w:r>
        <w:t xml:space="preserve"> </w:t>
      </w:r>
      <w:r w:rsidRPr="00C41B2A">
        <w:rPr>
          <w:bCs/>
          <w:i/>
          <w:iCs/>
          <w:color w:val="000000"/>
          <w:sz w:val="17"/>
          <w:szCs w:val="17"/>
          <w:lang w:val="ro-RO"/>
        </w:rPr>
        <w:t>Încălcări ale legii</w:t>
      </w:r>
      <w:r w:rsidRPr="00C41B2A">
        <w:rPr>
          <w:bCs/>
          <w:color w:val="000000"/>
          <w:spacing w:val="-4"/>
          <w:sz w:val="17"/>
          <w:szCs w:val="17"/>
          <w:lang w:val="ro-RO"/>
        </w:rPr>
        <w:t xml:space="preserve">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w:t>
      </w:r>
      <w:r w:rsidRPr="003209AC">
        <w:rPr>
          <w:bCs/>
          <w:color w:val="000000"/>
          <w:spacing w:val="-4"/>
          <w:sz w:val="17"/>
          <w:szCs w:val="17"/>
          <w:lang w:val="ro-RO"/>
        </w:rPr>
        <w:t>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footnote>
  <w:footnote w:id="5">
    <w:p w:rsidR="003209AC" w:rsidRPr="00955180" w:rsidRDefault="003209AC" w:rsidP="003209AC">
      <w:pPr>
        <w:autoSpaceDE w:val="0"/>
        <w:autoSpaceDN w:val="0"/>
        <w:adjustRightInd w:val="0"/>
        <w:ind w:left="120"/>
        <w:jc w:val="both"/>
        <w:rPr>
          <w:bCs/>
          <w:color w:val="000000"/>
          <w:spacing w:val="-4"/>
          <w:sz w:val="14"/>
          <w:szCs w:val="14"/>
          <w:lang w:val="ro-RO"/>
        </w:rPr>
      </w:pPr>
      <w:r w:rsidRPr="00955180">
        <w:rPr>
          <w:rStyle w:val="FootnoteReference"/>
          <w:sz w:val="14"/>
          <w:szCs w:val="14"/>
        </w:rPr>
        <w:footnoteRef/>
      </w:r>
      <w:r w:rsidRPr="00955180">
        <w:rPr>
          <w:sz w:val="14"/>
          <w:szCs w:val="14"/>
        </w:rPr>
        <w:t xml:space="preserve"> </w:t>
      </w:r>
      <w:r w:rsidRPr="00955180">
        <w:rPr>
          <w:bCs/>
          <w:color w:val="000000"/>
          <w:spacing w:val="-4"/>
          <w:sz w:val="14"/>
          <w:szCs w:val="14"/>
          <w:lang w:val="ro-RO"/>
        </w:rPr>
        <w:t>Documentul poate fi semnat electronic şi/sau olograf, după caz</w:t>
      </w:r>
    </w:p>
    <w:p w:rsidR="003209AC" w:rsidRDefault="003209A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AC"/>
    <w:rsid w:val="00281F72"/>
    <w:rsid w:val="003209AC"/>
    <w:rsid w:val="003510C3"/>
    <w:rsid w:val="003B2750"/>
    <w:rsid w:val="003F0F37"/>
    <w:rsid w:val="0051590E"/>
    <w:rsid w:val="005275CF"/>
    <w:rsid w:val="005E5B33"/>
    <w:rsid w:val="008139C7"/>
    <w:rsid w:val="00955180"/>
    <w:rsid w:val="00976F5F"/>
    <w:rsid w:val="00A03F09"/>
    <w:rsid w:val="00B22E32"/>
    <w:rsid w:val="00B37005"/>
    <w:rsid w:val="00C22E1B"/>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A2699-5D30-4EA3-9EC2-17E0927F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AC"/>
    <w:pPr>
      <w:spacing w:after="0" w:line="240" w:lineRule="auto"/>
    </w:pPr>
    <w:rPr>
      <w:rFonts w:asci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09AC"/>
    <w:rPr>
      <w:color w:val="0000FF"/>
      <w:u w:val="single"/>
    </w:rPr>
  </w:style>
  <w:style w:type="paragraph" w:styleId="FootnoteText">
    <w:name w:val="footnote text"/>
    <w:basedOn w:val="Normal"/>
    <w:link w:val="FootnoteTextChar"/>
    <w:uiPriority w:val="99"/>
    <w:semiHidden/>
    <w:unhideWhenUsed/>
    <w:rsid w:val="003209AC"/>
    <w:rPr>
      <w:sz w:val="20"/>
      <w:szCs w:val="20"/>
    </w:rPr>
  </w:style>
  <w:style w:type="character" w:customStyle="1" w:styleId="FootnoteTextChar">
    <w:name w:val="Footnote Text Char"/>
    <w:basedOn w:val="DefaultParagraphFont"/>
    <w:link w:val="FootnoteText"/>
    <w:uiPriority w:val="99"/>
    <w:semiHidden/>
    <w:rsid w:val="003209AC"/>
    <w:rPr>
      <w:rFonts w:ascii="Times New Roman"/>
      <w:sz w:val="20"/>
      <w:szCs w:val="20"/>
      <w:lang w:val="en-US" w:eastAsia="en-US"/>
    </w:rPr>
  </w:style>
  <w:style w:type="character" w:styleId="FootnoteReference">
    <w:name w:val="footnote reference"/>
    <w:basedOn w:val="DefaultParagraphFont"/>
    <w:uiPriority w:val="99"/>
    <w:semiHidden/>
    <w:unhideWhenUsed/>
    <w:rsid w:val="00320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ertizor@prefecturabrasov.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A5CC-C3B6-4FA7-A184-3B1BF6D6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Tolescu Teodor</dc:creator>
  <cp:keywords/>
  <dc:description/>
  <cp:lastModifiedBy>elena.dumbrava</cp:lastModifiedBy>
  <cp:revision>3</cp:revision>
  <dcterms:created xsi:type="dcterms:W3CDTF">2023-12-19T12:13:00Z</dcterms:created>
  <dcterms:modified xsi:type="dcterms:W3CDTF">2023-12-19T12:27:00Z</dcterms:modified>
</cp:coreProperties>
</file>